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B3DE" w14:textId="77777777" w:rsidR="00162230" w:rsidRDefault="0012542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36"/>
          <w:szCs w:val="36"/>
        </w:rPr>
        <w:t>Curriculum Vitae</w:t>
      </w:r>
    </w:p>
    <w:p w14:paraId="70943EE3" w14:textId="77777777" w:rsidR="00162230" w:rsidRDefault="0016223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 w:val="36"/>
          <w:szCs w:val="36"/>
        </w:rPr>
      </w:pPr>
    </w:p>
    <w:p w14:paraId="023D7265" w14:textId="77777777" w:rsidR="0053411A" w:rsidRPr="00AA4B7D" w:rsidRDefault="0053411A" w:rsidP="0053411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Sofie Persson, Trädgårdsgatan 23 A, 733 31 Sala</w:t>
      </w:r>
    </w:p>
    <w:p w14:paraId="0A5A3DC6" w14:textId="77777777" w:rsidR="00162230" w:rsidRDefault="0053411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"/>
          <w:szCs w:val="2"/>
        </w:rPr>
      </w:pPr>
      <w:r>
        <w:rPr>
          <w:rFonts w:eastAsia="Times New Roman" w:cs="Times New Roman"/>
          <w:color w:val="000000"/>
          <w:sz w:val="2"/>
          <w:szCs w:val="2"/>
        </w:rPr>
        <w:t xml:space="preserve"> </w:t>
      </w:r>
    </w:p>
    <w:p w14:paraId="4300876F" w14:textId="77777777" w:rsidR="00162230" w:rsidRDefault="0012542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Född: 1 oktober 1991</w:t>
      </w:r>
    </w:p>
    <w:p w14:paraId="06588822" w14:textId="77777777" w:rsidR="00162230" w:rsidRDefault="0012542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Mobil: 0736-87 55 65</w:t>
      </w:r>
    </w:p>
    <w:p w14:paraId="0D6B2A3D" w14:textId="77777777" w:rsidR="00162230" w:rsidRDefault="0016223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"/>
          <w:szCs w:val="2"/>
        </w:rPr>
      </w:pPr>
    </w:p>
    <w:p w14:paraId="63402E3D" w14:textId="77777777" w:rsidR="00162230" w:rsidRDefault="0012542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E-post: </w:t>
      </w:r>
      <w:hyperlink r:id="rId6">
        <w:r>
          <w:rPr>
            <w:rFonts w:eastAsia="Times New Roman" w:cs="Times New Roman"/>
            <w:color w:val="000000"/>
          </w:rPr>
          <w:t>eldflower@hotmail.com</w:t>
        </w:r>
      </w:hyperlink>
    </w:p>
    <w:p w14:paraId="303AD053" w14:textId="77777777" w:rsidR="00162230" w:rsidRDefault="00162230"/>
    <w:p w14:paraId="5B56C4C9" w14:textId="77777777" w:rsidR="00162230" w:rsidRDefault="00125425">
      <w:r>
        <w:rPr>
          <w:b/>
        </w:rPr>
        <w:t>Utbildningar</w:t>
      </w:r>
    </w:p>
    <w:p w14:paraId="2AC83B8C" w14:textId="77777777" w:rsidR="00162230" w:rsidRDefault="00125425">
      <w:r>
        <w:t>Film­ och TV scenografi/attributmakeri Luleå Tekniska Universitet, 2015—2017.</w:t>
      </w:r>
    </w:p>
    <w:p w14:paraId="5EA12C3F" w14:textId="77777777" w:rsidR="00162230" w:rsidRDefault="00125425">
      <w:r>
        <w:t>Attributmakare, LTU, 120hp i Skellefteå via LTU.</w:t>
      </w:r>
    </w:p>
    <w:p w14:paraId="682B442D" w14:textId="77777777" w:rsidR="00162230" w:rsidRDefault="00162230"/>
    <w:p w14:paraId="5EE363A3" w14:textId="77777777" w:rsidR="00162230" w:rsidRDefault="00125425">
      <w:r>
        <w:t>Konstskolan 2 Ölands Folkhögskola, 2014—2015.</w:t>
      </w:r>
    </w:p>
    <w:p w14:paraId="547256A1" w14:textId="77777777" w:rsidR="00162230" w:rsidRDefault="00125425">
      <w:r>
        <w:t>Eftergymnasial utbildning kortare än två år ­ Konst och media. Fördjupning arbete och kurser i konstnärliga grunder och färdigheter i teori och praktik.</w:t>
      </w:r>
    </w:p>
    <w:p w14:paraId="41724657" w14:textId="77777777" w:rsidR="00162230" w:rsidRDefault="00162230"/>
    <w:p w14:paraId="58014801" w14:textId="77777777" w:rsidR="00162230" w:rsidRDefault="00125425">
      <w:r>
        <w:t>Grundkurs i ljudteknik Ölands Folkhögskola, 2013. Eftergymnasial utbildning kortare än två år ­ Konst och media. Grundkurs i programmet Pro Tools, hantering av ljudteknisk utrustning, bounce to disk och back up</w:t>
      </w:r>
    </w:p>
    <w:p w14:paraId="44342462" w14:textId="77777777" w:rsidR="00162230" w:rsidRDefault="00162230"/>
    <w:p w14:paraId="1F648B29" w14:textId="77777777" w:rsidR="00162230" w:rsidRDefault="00125425">
      <w:r>
        <w:t>Konstskola 1 Ölands folkhögskola, 2013—2014. Eftergymnasial utbildning kortare än två år ­ Konst och media. Arbete och kurser i konstnärliga grunder och färdigheter i teori och praktik.</w:t>
      </w:r>
    </w:p>
    <w:p w14:paraId="6F3B6947" w14:textId="77777777" w:rsidR="00162230" w:rsidRDefault="00162230"/>
    <w:p w14:paraId="5542AA46" w14:textId="77777777" w:rsidR="00162230" w:rsidRDefault="00125425">
      <w:r>
        <w:t>Psykologi A Märlardalens Högskola, 2012—2013, 27 </w:t>
      </w:r>
      <w:proofErr w:type="spellStart"/>
      <w:r>
        <w:t>hp</w:t>
      </w:r>
      <w:proofErr w:type="spellEnd"/>
    </w:p>
    <w:p w14:paraId="798B2567" w14:textId="77777777" w:rsidR="00162230" w:rsidRDefault="00125425">
      <w:r>
        <w:t>Dramapedagogik A Uppsala Universitet, 2011—2012, 30 </w:t>
      </w:r>
      <w:proofErr w:type="spellStart"/>
      <w:r>
        <w:t>hp</w:t>
      </w:r>
      <w:proofErr w:type="spellEnd"/>
    </w:p>
    <w:p w14:paraId="6A26E8C9" w14:textId="77777777" w:rsidR="00162230" w:rsidRDefault="00125425">
      <w:r>
        <w:t>Drama och improvisation Uppsala Universitet, 2011, 7.5 </w:t>
      </w:r>
      <w:proofErr w:type="spellStart"/>
      <w:r>
        <w:t>hp</w:t>
      </w:r>
      <w:proofErr w:type="spellEnd"/>
      <w:r>
        <w:t> </w:t>
      </w:r>
    </w:p>
    <w:p w14:paraId="71BD5756" w14:textId="77777777" w:rsidR="00162230" w:rsidRDefault="00125425">
      <w:r>
        <w:t>Marknadsföring och organisation Uppsala Universitet, 2011, 15 </w:t>
      </w:r>
      <w:proofErr w:type="spellStart"/>
      <w:r>
        <w:t>hp</w:t>
      </w:r>
      <w:proofErr w:type="spellEnd"/>
      <w:r>
        <w:t> </w:t>
      </w:r>
    </w:p>
    <w:p w14:paraId="07CC62CD" w14:textId="77777777" w:rsidR="00162230" w:rsidRDefault="00162230"/>
    <w:p w14:paraId="46F6FCF5" w14:textId="77777777" w:rsidR="00162230" w:rsidRDefault="00125425">
      <w:r>
        <w:t>Studentexamen Uppsala Waldorfgymnasium, 2010</w:t>
      </w:r>
    </w:p>
    <w:p w14:paraId="0C531C79" w14:textId="77777777" w:rsidR="00162230" w:rsidRDefault="00162230"/>
    <w:p w14:paraId="6B77FCC9" w14:textId="77777777" w:rsidR="00162230" w:rsidRDefault="00125425">
      <w:pPr>
        <w:rPr>
          <w:b/>
        </w:rPr>
      </w:pPr>
      <w:r>
        <w:rPr>
          <w:b/>
        </w:rPr>
        <w:t>Arbetslivserfarenhet</w:t>
      </w:r>
    </w:p>
    <w:p w14:paraId="75299903" w14:textId="77777777" w:rsidR="00835CF8" w:rsidRDefault="00835CF8" w:rsidP="00835CF8">
      <w:r>
        <w:t xml:space="preserve">Rekvisita-ansvarig och kostymassistent, 2019-11 – 2020-05. Produktionsbolaget Dröse &amp; Norberg. Tillverkning och reparationer av attribut, samt assisterar före, under och efter föreställningarna på Sverigeturnén av familjemusikalen ”Snövit the musical”. </w:t>
      </w:r>
    </w:p>
    <w:p w14:paraId="57DFFACE" w14:textId="77777777" w:rsidR="00835CF8" w:rsidRDefault="00835CF8" w:rsidP="00835CF8"/>
    <w:p w14:paraId="46A58E45" w14:textId="77777777" w:rsidR="00162230" w:rsidRDefault="00835CF8">
      <w:r>
        <w:t>Rekvisita-ansvarig, 2019-10 – 2020-03. Produktionsbolaget Dröse &amp; Norberg. Tillverkning och reparationer av attribut, samt assisterar före, under och efter föreställningarna på Sverigeturnén av familjemusikalen ”Robin Hood the musical”.</w:t>
      </w:r>
    </w:p>
    <w:p w14:paraId="584FDA50" w14:textId="77777777" w:rsidR="00835CF8" w:rsidRDefault="00835CF8"/>
    <w:p w14:paraId="0A770276" w14:textId="77777777" w:rsidR="00162230" w:rsidRDefault="00125425">
      <w:r>
        <w:t>Rekvisita-ansvarig, påklädare och kostymassistent 2018-11 – 2019-03. Produktionsbolaget Dröse &amp; Norberg. Tillverkning, reparationer och ansvar för rekvisita under föreställningarna, samt assisterar med kostym under och efter föreställningarna på Sverigeturnén av familjemusikalen ”Djungelboken”.</w:t>
      </w:r>
    </w:p>
    <w:p w14:paraId="12A622B7" w14:textId="77777777" w:rsidR="00162230" w:rsidRDefault="00162230"/>
    <w:p w14:paraId="0A8E82A7" w14:textId="77777777" w:rsidR="00162230" w:rsidRDefault="00125425">
      <w:r>
        <w:t>Rekvisitör/föreställningstekniker, 2018-09– 2018-12. Uppsala Stadsteater. Förberedelse och uppbyggnad av scen, samt handhållning av rekvisita bakom scen under föreställningen ”Rickard III”.</w:t>
      </w:r>
    </w:p>
    <w:p w14:paraId="1836EEAD" w14:textId="77777777" w:rsidR="00162230" w:rsidRDefault="00162230"/>
    <w:p w14:paraId="0E6F2A8F" w14:textId="77777777" w:rsidR="00162230" w:rsidRDefault="00125425">
      <w:r>
        <w:t>Rekvisitassistent, 2017-12 – 2018-05. Produktionsbolaget Dröse &amp; Norberg. Tillverkning och reparationer av attribut, samt assisterar före, under och efter föreställningarna på Sverigeturnén av familjemusikalen ”Äventyret Aladdin”.</w:t>
      </w:r>
    </w:p>
    <w:p w14:paraId="59C05CE8" w14:textId="77777777" w:rsidR="00162230" w:rsidRDefault="00162230"/>
    <w:p w14:paraId="43B90985" w14:textId="77777777" w:rsidR="00162230" w:rsidRDefault="00125425">
      <w:r>
        <w:t>Guide Sala Silvergruva, timanställning 2015­06 – t v. Guide i gruvan både under och ovanför mark och på höghöjdsbana. I arbetet ingår även städ- och vaktmästarsysslor och i viss mån servering av middagar i gruvmiljö.</w:t>
      </w:r>
    </w:p>
    <w:p w14:paraId="2CAF19F8" w14:textId="77777777" w:rsidR="00162230" w:rsidRDefault="00162230"/>
    <w:p w14:paraId="54841316" w14:textId="77777777" w:rsidR="00162230" w:rsidRDefault="00125425">
      <w:r>
        <w:t>Säkerhetskonsult/säljare Sektor Alarm, 2013­03 -- 2013­04. Dörrförsäljare och säkerhetskonsult för hemmalarm.</w:t>
      </w:r>
    </w:p>
    <w:p w14:paraId="69DD2495" w14:textId="77777777" w:rsidR="00162230" w:rsidRDefault="00162230"/>
    <w:p w14:paraId="63D1500D" w14:textId="77777777" w:rsidR="00162230" w:rsidRDefault="00125425">
      <w:pPr>
        <w:rPr>
          <w:b/>
        </w:rPr>
      </w:pPr>
      <w:r>
        <w:rPr>
          <w:b/>
        </w:rPr>
        <w:t>Övriga meriter - praktikplatser</w:t>
      </w:r>
    </w:p>
    <w:p w14:paraId="6FF90073" w14:textId="77777777" w:rsidR="00162230" w:rsidRDefault="00125425">
      <w:r>
        <w:t>Praktik som attributmakare på Fixas ­ Lifelike Creation, Rävlanda. 2017­02 — 2017­03.</w:t>
      </w:r>
    </w:p>
    <w:p w14:paraId="3E93340A" w14:textId="77777777" w:rsidR="00162230" w:rsidRDefault="00125425">
      <w:r>
        <w:t>Har hjälpt till att renovera rekvisita </w:t>
      </w:r>
      <w:proofErr w:type="gramStart"/>
      <w:r>
        <w:t>från  barnprogrammet</w:t>
      </w:r>
      <w:proofErr w:type="gramEnd"/>
      <w:r>
        <w:t> Labyrint, samt hjälpt till med att tillverka dräktdelar till en pandakostym åt </w:t>
      </w:r>
      <w:proofErr w:type="spellStart"/>
      <w:r>
        <w:t>Lidl</w:t>
      </w:r>
      <w:proofErr w:type="spellEnd"/>
      <w:r>
        <w:t>.</w:t>
      </w:r>
    </w:p>
    <w:p w14:paraId="30402BA4" w14:textId="77777777" w:rsidR="00162230" w:rsidRDefault="00162230"/>
    <w:p w14:paraId="28D6FB69" w14:textId="77777777" w:rsidR="00162230" w:rsidRDefault="00125425">
      <w:r>
        <w:t xml:space="preserve">Praktik som </w:t>
      </w:r>
      <w:proofErr w:type="spellStart"/>
      <w:r>
        <w:t>attributmakare</w:t>
      </w:r>
      <w:proofErr w:type="spellEnd"/>
      <w:r>
        <w:t xml:space="preserve"> på </w:t>
      </w:r>
      <w:proofErr w:type="spellStart"/>
      <w:r>
        <w:t>Sanchis</w:t>
      </w:r>
      <w:proofErr w:type="spellEnd"/>
      <w:r>
        <w:t> Art AB, Stockholm. 2017­01 — 2017­02. Praktikant under skapandet av lekutställning av </w:t>
      </w:r>
      <w:proofErr w:type="gramStart"/>
      <w:r>
        <w:t>Barbro  Lindgren</w:t>
      </w:r>
      <w:proofErr w:type="gramEnd"/>
      <w:r>
        <w:t> på Junibacken i Stockholm.</w:t>
      </w:r>
    </w:p>
    <w:p w14:paraId="5A77B3E6" w14:textId="77777777" w:rsidR="00162230" w:rsidRDefault="00162230"/>
    <w:p w14:paraId="3D3D66B5" w14:textId="77777777" w:rsidR="00162230" w:rsidRDefault="00125425">
      <w:proofErr w:type="gramStart"/>
      <w:r>
        <w:t>Praktik  som</w:t>
      </w:r>
      <w:proofErr w:type="gramEnd"/>
      <w:r>
        <w:t xml:space="preserve"> attributmakare på PROFILTEATERN, Umeå. 2016­11 — 2016­12. Praktikant under uppbyggnadsfasen av föreställningen ”Jordens sista dygn”.</w:t>
      </w:r>
    </w:p>
    <w:p w14:paraId="7799F3A9" w14:textId="77777777" w:rsidR="00162230" w:rsidRDefault="00162230"/>
    <w:p w14:paraId="6825864A" w14:textId="77777777" w:rsidR="00162230" w:rsidRDefault="00125425">
      <w:r>
        <w:t>Praktik som attributmakare på Göteborgsoperan. 2016­03 — 2016­06. Har medverkat i produktionen av attribut till föreställningarna ”Macbeth”, ”Festkväll 2016”, ”Idomeneo” och ”</w:t>
      </w:r>
      <w:proofErr w:type="spellStart"/>
      <w:r>
        <w:t>Hair</w:t>
      </w:r>
      <w:proofErr w:type="spellEnd"/>
      <w:r>
        <w:t>”.</w:t>
      </w:r>
    </w:p>
    <w:p w14:paraId="029DB44E" w14:textId="77777777" w:rsidR="00162230" w:rsidRDefault="00162230"/>
    <w:p w14:paraId="771ACBA1" w14:textId="77777777" w:rsidR="00162230" w:rsidRDefault="00125425">
      <w:r>
        <w:t>Goda kunskaper i Office-paketet och god IT-vana.</w:t>
      </w:r>
    </w:p>
    <w:p w14:paraId="5A02E1A4" w14:textId="77777777" w:rsidR="00162230" w:rsidRDefault="00162230"/>
    <w:p w14:paraId="3B972E9D" w14:textId="77777777" w:rsidR="00162230" w:rsidRDefault="00125425">
      <w:pPr>
        <w:rPr>
          <w:b/>
        </w:rPr>
      </w:pPr>
      <w:r>
        <w:rPr>
          <w:b/>
        </w:rPr>
        <w:t>Språk</w:t>
      </w:r>
    </w:p>
    <w:p w14:paraId="31E4154D" w14:textId="77777777" w:rsidR="00162230" w:rsidRDefault="0012542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Svenska modersmål. Engelska, flytande i tal och skrift.</w:t>
      </w:r>
    </w:p>
    <w:p w14:paraId="161203C4" w14:textId="77777777" w:rsidR="00162230" w:rsidRDefault="0016223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4C27330B" w14:textId="77777777" w:rsidR="00162230" w:rsidRDefault="0012542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Referenser</w:t>
      </w:r>
    </w:p>
    <w:p w14:paraId="16DE19B8" w14:textId="77777777" w:rsidR="00162230" w:rsidRDefault="00125425">
      <w:pPr>
        <w:spacing w:line="480" w:lineRule="auto"/>
        <w:rPr>
          <w:color w:val="000000"/>
          <w:highlight w:val="white"/>
        </w:rPr>
      </w:pPr>
      <w:r>
        <w:rPr>
          <w:color w:val="000000"/>
          <w:highlight w:val="white"/>
        </w:rPr>
        <w:t>Ges på förfrågan.</w:t>
      </w:r>
    </w:p>
    <w:p w14:paraId="618D70D2" w14:textId="77777777" w:rsidR="00162230" w:rsidRDefault="00162230">
      <w:pPr>
        <w:rPr>
          <w:color w:val="000000"/>
          <w:highlight w:val="white"/>
        </w:rPr>
      </w:pPr>
    </w:p>
    <w:sectPr w:rsidR="00162230" w:rsidSect="00162230">
      <w:headerReference w:type="default" r:id="rId7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BA38" w14:textId="77777777" w:rsidR="00EF3AA9" w:rsidRDefault="00EF3AA9" w:rsidP="00162230">
      <w:r>
        <w:separator/>
      </w:r>
    </w:p>
  </w:endnote>
  <w:endnote w:type="continuationSeparator" w:id="0">
    <w:p w14:paraId="47D6A9D8" w14:textId="77777777" w:rsidR="00EF3AA9" w:rsidRDefault="00EF3AA9" w:rsidP="0016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2559" w14:textId="77777777" w:rsidR="00EF3AA9" w:rsidRDefault="00EF3AA9" w:rsidP="00162230">
      <w:r>
        <w:separator/>
      </w:r>
    </w:p>
  </w:footnote>
  <w:footnote w:type="continuationSeparator" w:id="0">
    <w:p w14:paraId="7C6BFE64" w14:textId="77777777" w:rsidR="00EF3AA9" w:rsidRDefault="00EF3AA9" w:rsidP="0016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86E6" w14:textId="77777777" w:rsidR="00162230" w:rsidRDefault="00162230">
    <w:pPr>
      <w:pBdr>
        <w:top w:val="nil"/>
        <w:left w:val="nil"/>
        <w:bottom w:val="nil"/>
        <w:right w:val="nil"/>
        <w:between w:val="nil"/>
      </w:pBdr>
      <w:tabs>
        <w:tab w:val="right" w:pos="9637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30"/>
    <w:rsid w:val="0003271F"/>
    <w:rsid w:val="00125425"/>
    <w:rsid w:val="001443A4"/>
    <w:rsid w:val="00162230"/>
    <w:rsid w:val="0053411A"/>
    <w:rsid w:val="00835CF8"/>
    <w:rsid w:val="00CC5C66"/>
    <w:rsid w:val="00E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C690"/>
  <w15:docId w15:val="{682A5AB0-9598-44E5-A934-F8EA7F2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77EA"/>
    <w:pPr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Rubrik1">
    <w:name w:val="heading 1"/>
    <w:basedOn w:val="Normal1"/>
    <w:next w:val="Normal1"/>
    <w:rsid w:val="001622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1622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1622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162230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rsid w:val="001622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1622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162230"/>
  </w:style>
  <w:style w:type="table" w:customStyle="1" w:styleId="TableNormal">
    <w:name w:val="Table Normal"/>
    <w:rsid w:val="00162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1622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C77EA"/>
    <w:pPr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HTML-frformaterad">
    <w:name w:val="HTML Preformatted"/>
    <w:basedOn w:val="Normal"/>
    <w:link w:val="HTML-frformateradChar"/>
    <w:rsid w:val="005C77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5C77E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5C77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C77EA"/>
    <w:rPr>
      <w:rFonts w:ascii="Times New Roman" w:eastAsia="Arial Unicode MS" w:hAnsi="Times New Roman" w:cs="Tahoma"/>
      <w:kern w:val="3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9564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rsid w:val="001622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dflower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3095</Characters>
  <Application>Microsoft Office Word</Application>
  <DocSecurity>4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Fia Hammarström</cp:lastModifiedBy>
  <cp:revision>2</cp:revision>
  <dcterms:created xsi:type="dcterms:W3CDTF">2020-07-27T21:29:00Z</dcterms:created>
  <dcterms:modified xsi:type="dcterms:W3CDTF">2020-07-27T21:29:00Z</dcterms:modified>
</cp:coreProperties>
</file>